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8B" w:rsidRPr="00670CD1" w:rsidRDefault="00526A8B" w:rsidP="00526A8B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526A8B" w:rsidRPr="00670CD1" w:rsidRDefault="00526A8B" w:rsidP="00526A8B">
      <w:pPr>
        <w:rPr>
          <w:rFonts w:ascii="Arial" w:hAnsi="Arial" w:cs="Arial"/>
          <w:sz w:val="18"/>
          <w:szCs w:val="18"/>
        </w:rPr>
      </w:pPr>
    </w:p>
    <w:p w:rsidR="00526A8B" w:rsidRDefault="00526A8B" w:rsidP="00526A8B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526A8B" w:rsidRDefault="00F33383" w:rsidP="00526A8B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Join </w:t>
      </w:r>
      <w:proofErr w:type="gramStart"/>
      <w:r>
        <w:rPr>
          <w:rFonts w:ascii="Arial" w:hAnsi="Arial" w:cs="Arial"/>
          <w:sz w:val="18"/>
          <w:szCs w:val="18"/>
        </w:rPr>
        <w:t xml:space="preserve">us </w:t>
      </w:r>
      <w:r w:rsidR="00526A8B" w:rsidRPr="001E3A29">
        <w:rPr>
          <w:rFonts w:ascii="Arial" w:hAnsi="Arial" w:cs="Arial"/>
          <w:sz w:val="18"/>
          <w:szCs w:val="18"/>
        </w:rPr>
        <w:t>,</w:t>
      </w:r>
      <w:proofErr w:type="gramEnd"/>
      <w:r w:rsidR="00526A8B" w:rsidRPr="001E3A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Wednesday, </w:t>
      </w:r>
      <w:r w:rsidR="000E47C6">
        <w:rPr>
          <w:rFonts w:ascii="Arial" w:hAnsi="Arial" w:cs="Arial"/>
          <w:sz w:val="18"/>
          <w:szCs w:val="18"/>
        </w:rPr>
        <w:t>Febr</w:t>
      </w:r>
      <w:r w:rsidR="00526A8B" w:rsidRPr="001E3A29">
        <w:rPr>
          <w:rFonts w:ascii="Arial" w:hAnsi="Arial" w:cs="Arial"/>
          <w:sz w:val="18"/>
          <w:szCs w:val="18"/>
        </w:rPr>
        <w:t>uary</w:t>
      </w:r>
      <w:r w:rsidR="000E47C6">
        <w:rPr>
          <w:rFonts w:ascii="Arial" w:hAnsi="Arial" w:cs="Arial"/>
          <w:sz w:val="18"/>
          <w:szCs w:val="18"/>
        </w:rPr>
        <w:t xml:space="preserve"> 7 from</w:t>
      </w:r>
      <w:r>
        <w:rPr>
          <w:rFonts w:ascii="Arial" w:hAnsi="Arial" w:cs="Arial"/>
          <w:sz w:val="18"/>
          <w:szCs w:val="18"/>
        </w:rPr>
        <w:t xml:space="preserve"> 6:00</w:t>
      </w:r>
      <w:r w:rsidR="000E47C6">
        <w:rPr>
          <w:rFonts w:ascii="Arial" w:hAnsi="Arial" w:cs="Arial"/>
          <w:sz w:val="18"/>
          <w:szCs w:val="18"/>
        </w:rPr>
        <w:t xml:space="preserve"> PM-7:00</w:t>
      </w:r>
      <w:r>
        <w:rPr>
          <w:rFonts w:ascii="Arial" w:hAnsi="Arial" w:cs="Arial"/>
          <w:sz w:val="18"/>
          <w:szCs w:val="18"/>
        </w:rPr>
        <w:t xml:space="preserve"> </w:t>
      </w:r>
      <w:r w:rsidR="00526A8B" w:rsidRPr="001E3A29">
        <w:rPr>
          <w:rFonts w:ascii="Arial" w:hAnsi="Arial" w:cs="Arial"/>
          <w:sz w:val="18"/>
          <w:szCs w:val="18"/>
        </w:rPr>
        <w:t>PM</w:t>
      </w:r>
      <w:r w:rsidR="002330CC">
        <w:rPr>
          <w:rFonts w:ascii="Arial" w:hAnsi="Arial" w:cs="Arial"/>
          <w:color w:val="000000"/>
          <w:sz w:val="18"/>
          <w:szCs w:val="18"/>
        </w:rPr>
        <w:t>.</w:t>
      </w:r>
      <w:r w:rsidR="000E47C6">
        <w:rPr>
          <w:rFonts w:ascii="Arial" w:hAnsi="Arial" w:cs="Arial"/>
          <w:color w:val="000000"/>
          <w:sz w:val="18"/>
          <w:szCs w:val="18"/>
        </w:rPr>
        <w:t xml:space="preserve"> for an information session with Dr. Michael Saxe, on The </w:t>
      </w:r>
      <w:proofErr w:type="spellStart"/>
      <w:r w:rsidR="000E47C6">
        <w:rPr>
          <w:rFonts w:ascii="Arial" w:hAnsi="Arial" w:cs="Arial"/>
          <w:color w:val="000000"/>
          <w:sz w:val="18"/>
          <w:szCs w:val="18"/>
        </w:rPr>
        <w:t>Opioid</w:t>
      </w:r>
      <w:proofErr w:type="spellEnd"/>
      <w:r w:rsidR="000E47C6">
        <w:rPr>
          <w:rFonts w:ascii="Arial" w:hAnsi="Arial" w:cs="Arial"/>
          <w:color w:val="000000"/>
          <w:sz w:val="18"/>
          <w:szCs w:val="18"/>
        </w:rPr>
        <w:t xml:space="preserve"> Epidemic. In 2016, 64,000 Americans died from drug overdoses, more than the number of deaths from motor vehicle accidents and gun deaths combined. </w:t>
      </w:r>
    </w:p>
    <w:p w:rsidR="000E47C6" w:rsidRPr="001E3A29" w:rsidRDefault="000E47C6" w:rsidP="00526A8B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Dr. Michael Saxe, an Emergency Physician with 32 years of experience in Connecticut, will explain the history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opioid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drugs, the causes, and what must be done, by healthcare providers and laypeople, to end this deadly crisis. </w:t>
      </w:r>
    </w:p>
    <w:p w:rsidR="00526A8B" w:rsidRPr="00A735F2" w:rsidRDefault="00526A8B" w:rsidP="00526A8B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 R</w:t>
      </w:r>
      <w:r w:rsidR="000E47C6">
        <w:rPr>
          <w:rFonts w:ascii="Arial" w:hAnsi="Arial" w:cs="Arial"/>
          <w:b/>
          <w:sz w:val="18"/>
          <w:szCs w:val="18"/>
        </w:rPr>
        <w:t>egistration is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94A79">
        <w:rPr>
          <w:rFonts w:ascii="Arial" w:hAnsi="Arial" w:cs="Arial"/>
          <w:b/>
          <w:sz w:val="18"/>
          <w:szCs w:val="18"/>
        </w:rPr>
        <w:t xml:space="preserve">not </w:t>
      </w:r>
      <w:r w:rsidRPr="00A735F2">
        <w:rPr>
          <w:rFonts w:ascii="Arial" w:hAnsi="Arial" w:cs="Arial"/>
          <w:b/>
          <w:sz w:val="18"/>
          <w:szCs w:val="18"/>
        </w:rPr>
        <w:t>required.</w:t>
      </w:r>
    </w:p>
    <w:p w:rsidR="00526A8B" w:rsidRPr="00670CD1" w:rsidRDefault="00526A8B" w:rsidP="00526A8B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526A8B" w:rsidRDefault="00526A8B" w:rsidP="00526A8B"/>
    <w:p w:rsidR="00FA5C73" w:rsidRDefault="00FA5C73"/>
    <w:sectPr w:rsidR="00FA5C73" w:rsidSect="00F3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A8B"/>
    <w:rsid w:val="000202DD"/>
    <w:rsid w:val="000B5174"/>
    <w:rsid w:val="000E47C6"/>
    <w:rsid w:val="002330CC"/>
    <w:rsid w:val="00526A8B"/>
    <w:rsid w:val="005B4957"/>
    <w:rsid w:val="00A94A79"/>
    <w:rsid w:val="00AB2956"/>
    <w:rsid w:val="00E4618F"/>
    <w:rsid w:val="00F33383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A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2017-11-27T22:27:00Z</dcterms:created>
  <dcterms:modified xsi:type="dcterms:W3CDTF">2018-01-22T18:45:00Z</dcterms:modified>
</cp:coreProperties>
</file>